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C4" w:rsidRPr="00EA25EE" w:rsidRDefault="00B22FC4" w:rsidP="00B22FC4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B22FC4" w:rsidRDefault="00B22FC4" w:rsidP="00B22FC4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May 7,</w:t>
      </w:r>
      <w:r>
        <w:rPr>
          <w:sz w:val="24"/>
          <w:szCs w:val="24"/>
        </w:rPr>
        <w:t xml:space="preserve"> 2018</w:t>
      </w:r>
    </w:p>
    <w:p w:rsidR="00B22FC4" w:rsidRDefault="00B22FC4" w:rsidP="00B22FC4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B22FC4" w:rsidRDefault="00B22FC4" w:rsidP="00B22FC4">
      <w:pPr>
        <w:jc w:val="center"/>
        <w:rPr>
          <w:sz w:val="24"/>
          <w:szCs w:val="24"/>
        </w:rPr>
      </w:pPr>
    </w:p>
    <w:p w:rsidR="00B22FC4" w:rsidRDefault="00B22FC4" w:rsidP="00B22FC4">
      <w:pPr>
        <w:rPr>
          <w:sz w:val="24"/>
          <w:szCs w:val="24"/>
        </w:rPr>
      </w:pP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Zella/Board member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2FC4" w:rsidRDefault="00B22FC4" w:rsidP="00B22FC4">
      <w:pPr>
        <w:rPr>
          <w:sz w:val="24"/>
          <w:szCs w:val="24"/>
        </w:rPr>
      </w:pPr>
    </w:p>
    <w:p w:rsidR="00B22FC4" w:rsidRDefault="00B22FC4" w:rsidP="00B22FC4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</w:r>
      <w:r>
        <w:rPr>
          <w:sz w:val="24"/>
          <w:szCs w:val="24"/>
        </w:rPr>
        <w:t>No treasures report</w:t>
      </w:r>
      <w:r>
        <w:rPr>
          <w:sz w:val="24"/>
          <w:szCs w:val="24"/>
        </w:rPr>
        <w:tab/>
      </w:r>
    </w:p>
    <w:p w:rsidR="00B22FC4" w:rsidRDefault="00B22FC4" w:rsidP="00B22FC4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Six </w:t>
      </w:r>
      <w:r>
        <w:rPr>
          <w:sz w:val="24"/>
          <w:szCs w:val="24"/>
        </w:rPr>
        <w:t>homeow</w:t>
      </w:r>
      <w:r>
        <w:rPr>
          <w:sz w:val="24"/>
          <w:szCs w:val="24"/>
        </w:rPr>
        <w:t xml:space="preserve">ners have not paid dues, 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homeowners</w:t>
      </w:r>
      <w:proofErr w:type="gramEnd"/>
      <w:r>
        <w:rPr>
          <w:sz w:val="24"/>
          <w:szCs w:val="24"/>
        </w:rPr>
        <w:t xml:space="preserve"> names were sent to lawyer.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2FC4" w:rsidRDefault="00B22FC4" w:rsidP="00B22FC4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Dennis reported that the front island was weeded and cleaned up.   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Mulch was ordered for the islands.</w:t>
      </w:r>
      <w:r>
        <w:rPr>
          <w:sz w:val="24"/>
          <w:szCs w:val="24"/>
        </w:rPr>
        <w:t xml:space="preserve">  </w:t>
      </w:r>
    </w:p>
    <w:p w:rsidR="00B22FC4" w:rsidRDefault="00B22FC4" w:rsidP="00B22FC4">
      <w:pPr>
        <w:rPr>
          <w:sz w:val="24"/>
          <w:szCs w:val="24"/>
        </w:rPr>
      </w:pP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One homeowner came in to volunteer to work on the website.</w:t>
      </w: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 was welcomed by all.</w:t>
      </w:r>
    </w:p>
    <w:p w:rsidR="00B22FC4" w:rsidRDefault="00B22FC4" w:rsidP="00B22FC4">
      <w:pPr>
        <w:rPr>
          <w:sz w:val="24"/>
          <w:szCs w:val="24"/>
        </w:rPr>
      </w:pPr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AB2" w:rsidRDefault="00B22FC4" w:rsidP="00000AB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000AB2">
        <w:rPr>
          <w:sz w:val="24"/>
          <w:szCs w:val="24"/>
        </w:rPr>
        <w:t>Dennis to work up quote to clean out parks.</w:t>
      </w:r>
      <w:r w:rsidR="00000AB2">
        <w:rPr>
          <w:sz w:val="24"/>
          <w:szCs w:val="24"/>
        </w:rPr>
        <w:t xml:space="preserve">  </w:t>
      </w:r>
      <w:r w:rsidR="00000AB2">
        <w:rPr>
          <w:sz w:val="24"/>
          <w:szCs w:val="24"/>
        </w:rPr>
        <w:t xml:space="preserve">What to do to improve the looks of the parks was discussed.  </w:t>
      </w:r>
      <w:r w:rsidR="00000AB2">
        <w:rPr>
          <w:sz w:val="24"/>
          <w:szCs w:val="24"/>
        </w:rPr>
        <w:t xml:space="preserve"> </w:t>
      </w:r>
      <w:r w:rsidR="00000AB2">
        <w:rPr>
          <w:sz w:val="24"/>
          <w:szCs w:val="24"/>
        </w:rPr>
        <w:t>Karen has pictures of benches for the parks. We will meet again</w:t>
      </w:r>
      <w:r w:rsidR="00000AB2">
        <w:rPr>
          <w:sz w:val="24"/>
          <w:szCs w:val="24"/>
        </w:rPr>
        <w:t xml:space="preserve"> to discuss options</w:t>
      </w:r>
    </w:p>
    <w:p w:rsidR="00000AB2" w:rsidRDefault="00000AB2" w:rsidP="00000AB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the parks.</w:t>
      </w:r>
    </w:p>
    <w:p w:rsidR="00000AB2" w:rsidRDefault="00000AB2" w:rsidP="00000AB2">
      <w:pPr>
        <w:ind w:left="2880"/>
        <w:rPr>
          <w:sz w:val="24"/>
          <w:szCs w:val="24"/>
        </w:rPr>
      </w:pPr>
    </w:p>
    <w:p w:rsidR="00000AB2" w:rsidRDefault="00000AB2" w:rsidP="00000AB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22FC4" w:rsidRDefault="00000AB2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2FC4" w:rsidRDefault="00B22FC4" w:rsidP="00B22FC4">
      <w:pPr>
        <w:ind w:left="2880" w:hanging="2880"/>
        <w:rPr>
          <w:sz w:val="24"/>
          <w:szCs w:val="24"/>
        </w:rPr>
      </w:pPr>
    </w:p>
    <w:p w:rsidR="00B22FC4" w:rsidRDefault="00B22FC4" w:rsidP="00B22FC4">
      <w:pPr>
        <w:ind w:left="2880" w:hanging="2880"/>
        <w:rPr>
          <w:sz w:val="24"/>
          <w:szCs w:val="24"/>
        </w:rPr>
      </w:pPr>
    </w:p>
    <w:p w:rsidR="00B22FC4" w:rsidRDefault="00B22FC4" w:rsidP="00B22FC4">
      <w:pPr>
        <w:ind w:left="2880" w:hanging="2880"/>
        <w:rPr>
          <w:sz w:val="24"/>
          <w:szCs w:val="24"/>
        </w:rPr>
      </w:pPr>
    </w:p>
    <w:p w:rsidR="00B22FC4" w:rsidRDefault="00B22FC4" w:rsidP="00B22FC4">
      <w:pPr>
        <w:ind w:left="2880" w:hanging="2880"/>
        <w:rPr>
          <w:sz w:val="24"/>
          <w:szCs w:val="24"/>
        </w:rPr>
      </w:pPr>
    </w:p>
    <w:p w:rsidR="00B22FC4" w:rsidRDefault="00B22FC4" w:rsidP="00B22FC4">
      <w:pPr>
        <w:ind w:left="2880" w:hanging="2880"/>
        <w:rPr>
          <w:sz w:val="24"/>
          <w:szCs w:val="24"/>
        </w:rPr>
      </w:pPr>
    </w:p>
    <w:p w:rsidR="00B22FC4" w:rsidRDefault="00B22FC4" w:rsidP="00B22FC4">
      <w:pPr>
        <w:ind w:left="2880" w:hanging="720"/>
        <w:rPr>
          <w:sz w:val="24"/>
          <w:szCs w:val="24"/>
        </w:rPr>
      </w:pPr>
      <w:bookmarkStart w:id="0" w:name="_GoBack"/>
      <w:bookmarkEnd w:id="0"/>
    </w:p>
    <w:p w:rsidR="00B22FC4" w:rsidRDefault="00B22FC4" w:rsidP="00B22F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2FC4" w:rsidRDefault="00B22FC4" w:rsidP="00B22FC4">
      <w:pPr>
        <w:rPr>
          <w:sz w:val="24"/>
          <w:szCs w:val="24"/>
        </w:rPr>
      </w:pPr>
    </w:p>
    <w:p w:rsidR="00CD207F" w:rsidRDefault="00CD207F"/>
    <w:sectPr w:rsidR="00CD2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C4"/>
    <w:rsid w:val="00000AB2"/>
    <w:rsid w:val="00B22FC4"/>
    <w:rsid w:val="00C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2018-05-22T14:11:00Z</dcterms:created>
  <dcterms:modified xsi:type="dcterms:W3CDTF">2018-05-22T14:31:00Z</dcterms:modified>
</cp:coreProperties>
</file>